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FAE" w:rsidRDefault="008B0FAE" w:rsidP="008B0FAE"/>
    <w:p w:rsidR="008B0FAE" w:rsidRPr="008B0FAE" w:rsidRDefault="008B0FAE" w:rsidP="008B0FAE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B0FAE">
        <w:rPr>
          <w:rFonts w:ascii="Times New Roman" w:hAnsi="Times New Roman" w:cs="Times New Roman"/>
          <w:b/>
          <w:i/>
          <w:sz w:val="28"/>
          <w:szCs w:val="28"/>
        </w:rPr>
        <w:t>Правила оплаты:</w:t>
      </w:r>
    </w:p>
    <w:p w:rsidR="008B0FAE" w:rsidRPr="008B0FAE" w:rsidRDefault="008B0FAE" w:rsidP="008B0FAE">
      <w:pPr>
        <w:jc w:val="both"/>
        <w:rPr>
          <w:rFonts w:ascii="Times New Roman" w:hAnsi="Times New Roman" w:cs="Times New Roman"/>
          <w:sz w:val="28"/>
          <w:szCs w:val="28"/>
        </w:rPr>
      </w:pPr>
      <w:r w:rsidRPr="008B0FAE">
        <w:rPr>
          <w:rFonts w:ascii="Times New Roman" w:hAnsi="Times New Roman" w:cs="Times New Roman"/>
          <w:sz w:val="28"/>
          <w:szCs w:val="28"/>
        </w:rPr>
        <w:t>Оплата за содержание ребенка в государственном учреждении производится родителями или лицами, их заменяющими, по квитанции через любой сберегательный банк, терминал или путем перевода денежных сре</w:t>
      </w:r>
      <w:proofErr w:type="gramStart"/>
      <w:r w:rsidRPr="008B0FAE">
        <w:rPr>
          <w:rFonts w:ascii="Times New Roman" w:hAnsi="Times New Roman" w:cs="Times New Roman"/>
          <w:sz w:val="28"/>
          <w:szCs w:val="28"/>
        </w:rPr>
        <w:t>дств с л</w:t>
      </w:r>
      <w:proofErr w:type="gramEnd"/>
      <w:r w:rsidRPr="008B0FAE">
        <w:rPr>
          <w:rFonts w:ascii="Times New Roman" w:hAnsi="Times New Roman" w:cs="Times New Roman"/>
          <w:sz w:val="28"/>
          <w:szCs w:val="28"/>
        </w:rPr>
        <w:t xml:space="preserve">ичной банковской карты на лицевой счет детского сада. При начислении суммы за текущий месяц учитывается фактическое время пребывания ребенка в детском саду за предшествующий месяц (делается перерасчет, и сумма уменьшается). Перерасчет родительской платы делается при непосещении ребенком дошкольного учреждения 3 дня подряд и более.  </w:t>
      </w:r>
    </w:p>
    <w:p w:rsidR="008B0FAE" w:rsidRPr="008B0FAE" w:rsidRDefault="008B0FAE" w:rsidP="008B0FAE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B0FAE">
        <w:rPr>
          <w:rFonts w:ascii="Times New Roman" w:hAnsi="Times New Roman" w:cs="Times New Roman"/>
          <w:b/>
          <w:i/>
          <w:sz w:val="28"/>
          <w:szCs w:val="28"/>
        </w:rPr>
        <w:t>Предоставление компенсации части родительской платы за содержание ребёнка в детском саду</w:t>
      </w:r>
      <w:r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8B0FA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8B0FAE" w:rsidRDefault="008B0FAE" w:rsidP="008B0FAE">
      <w:pPr>
        <w:jc w:val="both"/>
        <w:rPr>
          <w:rFonts w:ascii="Times New Roman" w:hAnsi="Times New Roman" w:cs="Times New Roman"/>
          <w:sz w:val="28"/>
          <w:szCs w:val="28"/>
        </w:rPr>
      </w:pPr>
      <w:r w:rsidRPr="008B0FAE">
        <w:rPr>
          <w:rFonts w:ascii="Times New Roman" w:hAnsi="Times New Roman" w:cs="Times New Roman"/>
          <w:sz w:val="28"/>
          <w:szCs w:val="28"/>
        </w:rPr>
        <w:t xml:space="preserve">В целях материальной поддержки, воспитания детей, посещающих государственные и муниципальные образовательные учреждения, реализующие основную общеобразовательную программу дошкольного образования, родителям (законным представителям) предоставляется компенсация части родительской платы (далее — компенсация).   </w:t>
      </w:r>
    </w:p>
    <w:p w:rsidR="008B0FAE" w:rsidRPr="008B0FAE" w:rsidRDefault="008B0FAE" w:rsidP="008B0FAE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B0FAE">
        <w:rPr>
          <w:rFonts w:ascii="Times New Roman" w:hAnsi="Times New Roman" w:cs="Times New Roman"/>
          <w:b/>
          <w:i/>
          <w:sz w:val="28"/>
          <w:szCs w:val="28"/>
        </w:rPr>
        <w:t xml:space="preserve">Компенсация части родительской платы устанавливается в размере: </w:t>
      </w:r>
    </w:p>
    <w:p w:rsidR="008B0FAE" w:rsidRDefault="008B0FAE" w:rsidP="008B0FAE">
      <w:pPr>
        <w:jc w:val="both"/>
        <w:rPr>
          <w:rFonts w:ascii="Times New Roman" w:hAnsi="Times New Roman" w:cs="Times New Roman"/>
          <w:sz w:val="28"/>
          <w:szCs w:val="28"/>
        </w:rPr>
      </w:pPr>
      <w:r w:rsidRPr="008B0FAE">
        <w:rPr>
          <w:rFonts w:ascii="Times New Roman" w:hAnsi="Times New Roman" w:cs="Times New Roman"/>
          <w:sz w:val="28"/>
          <w:szCs w:val="28"/>
        </w:rPr>
        <w:t xml:space="preserve">20 % размера внесенной родительской платы - на первого ребенка. </w:t>
      </w:r>
    </w:p>
    <w:p w:rsidR="008B0FAE" w:rsidRPr="008B0FAE" w:rsidRDefault="008B0FAE" w:rsidP="008B0FAE">
      <w:pPr>
        <w:jc w:val="both"/>
        <w:rPr>
          <w:rFonts w:ascii="Times New Roman" w:hAnsi="Times New Roman" w:cs="Times New Roman"/>
          <w:sz w:val="28"/>
          <w:szCs w:val="28"/>
        </w:rPr>
      </w:pPr>
      <w:r w:rsidRPr="008B0FAE">
        <w:rPr>
          <w:rFonts w:ascii="Times New Roman" w:hAnsi="Times New Roman" w:cs="Times New Roman"/>
          <w:sz w:val="28"/>
          <w:szCs w:val="28"/>
        </w:rPr>
        <w:t xml:space="preserve">50 % размера внесенной родительской платы - на второго ребенка. </w:t>
      </w:r>
    </w:p>
    <w:p w:rsidR="008B0FAE" w:rsidRPr="008B0FAE" w:rsidRDefault="008B0FAE" w:rsidP="008B0FAE">
      <w:pPr>
        <w:jc w:val="both"/>
        <w:rPr>
          <w:rFonts w:ascii="Times New Roman" w:hAnsi="Times New Roman" w:cs="Times New Roman"/>
          <w:sz w:val="28"/>
          <w:szCs w:val="28"/>
        </w:rPr>
      </w:pPr>
      <w:r w:rsidRPr="008B0FAE">
        <w:rPr>
          <w:rFonts w:ascii="Times New Roman" w:hAnsi="Times New Roman" w:cs="Times New Roman"/>
          <w:sz w:val="28"/>
          <w:szCs w:val="28"/>
        </w:rPr>
        <w:t xml:space="preserve">70 % размера внесенной родительской платы - на третьего и последующих детей. </w:t>
      </w:r>
    </w:p>
    <w:p w:rsidR="008B0FAE" w:rsidRDefault="008B0FAE" w:rsidP="008B0FAE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B0FAE">
        <w:rPr>
          <w:rFonts w:ascii="Times New Roman" w:hAnsi="Times New Roman" w:cs="Times New Roman"/>
          <w:b/>
          <w:i/>
          <w:sz w:val="28"/>
          <w:szCs w:val="28"/>
        </w:rPr>
        <w:t xml:space="preserve">Родительская плата не взимается за присмотр и уход за детьми, относящимися к категориям детей, установленным федеральным законодательством, а также к следующим категориям детей: </w:t>
      </w:r>
    </w:p>
    <w:p w:rsidR="008B0FAE" w:rsidRDefault="008B0FAE" w:rsidP="008B0F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- </w:t>
      </w:r>
      <w:r w:rsidRPr="008B0FAE">
        <w:rPr>
          <w:rFonts w:ascii="Times New Roman" w:hAnsi="Times New Roman" w:cs="Times New Roman"/>
          <w:sz w:val="28"/>
          <w:szCs w:val="28"/>
        </w:rPr>
        <w:t xml:space="preserve">детей с отклонениями в физическом и психическом развитии: нарушениями речи, слуха, зрения, опорно-двигательного аппарата, интеллекта, задержкой психического развития, умственной отсталостью;  </w:t>
      </w:r>
    </w:p>
    <w:p w:rsidR="008B0FAE" w:rsidRDefault="008B0FAE" w:rsidP="008B0F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B0FAE">
        <w:rPr>
          <w:rFonts w:ascii="Times New Roman" w:hAnsi="Times New Roman" w:cs="Times New Roman"/>
          <w:sz w:val="28"/>
          <w:szCs w:val="28"/>
        </w:rPr>
        <w:t xml:space="preserve">детей, семьи которых имеют в своем составе ребёнка-инвалида; </w:t>
      </w:r>
    </w:p>
    <w:p w:rsidR="008B0FAE" w:rsidRDefault="008B0FAE" w:rsidP="008B0F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8B0FAE">
        <w:rPr>
          <w:rFonts w:ascii="Times New Roman" w:hAnsi="Times New Roman" w:cs="Times New Roman"/>
          <w:sz w:val="28"/>
          <w:szCs w:val="28"/>
        </w:rPr>
        <w:t xml:space="preserve">детей, у которых оба или единственный родитель являются инвалидами I или II группы;  </w:t>
      </w:r>
    </w:p>
    <w:p w:rsidR="008B0FAE" w:rsidRDefault="008B0FAE" w:rsidP="008B0F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B0FAE">
        <w:rPr>
          <w:rFonts w:ascii="Times New Roman" w:hAnsi="Times New Roman" w:cs="Times New Roman"/>
          <w:sz w:val="28"/>
          <w:szCs w:val="28"/>
        </w:rPr>
        <w:t xml:space="preserve">детей, у которых хотя бы один из родителей является военнослужащим срочной службы;  </w:t>
      </w:r>
    </w:p>
    <w:p w:rsidR="008B0FAE" w:rsidRPr="008B0FAE" w:rsidRDefault="008B0FAE" w:rsidP="008B0FAE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B0FAE">
        <w:rPr>
          <w:rFonts w:ascii="Times New Roman" w:hAnsi="Times New Roman" w:cs="Times New Roman"/>
          <w:sz w:val="28"/>
          <w:szCs w:val="28"/>
        </w:rPr>
        <w:t xml:space="preserve">детей, родитель (законный представитель) которых занимает штатную должность в ГБДОУ;  другие категории семей, предусмотренные федеральным законодательством.  </w:t>
      </w:r>
    </w:p>
    <w:p w:rsidR="00CF0DCD" w:rsidRPr="008B0FAE" w:rsidRDefault="008B0FAE" w:rsidP="008B0FAE">
      <w:pPr>
        <w:jc w:val="both"/>
        <w:rPr>
          <w:rFonts w:ascii="Times New Roman" w:hAnsi="Times New Roman" w:cs="Times New Roman"/>
          <w:sz w:val="28"/>
          <w:szCs w:val="28"/>
        </w:rPr>
      </w:pPr>
      <w:r w:rsidRPr="008B0FAE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CF0DCD" w:rsidRPr="008B0FAE" w:rsidSect="00CF0DC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F0DCD"/>
    <w:rsid w:val="004F11EF"/>
    <w:rsid w:val="008B0FAE"/>
    <w:rsid w:val="00CF0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1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299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2019-01-18T22:46:00Z</dcterms:created>
  <dcterms:modified xsi:type="dcterms:W3CDTF">2019-01-18T23:02:00Z</dcterms:modified>
</cp:coreProperties>
</file>